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07DC7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w w:val="75"/>
          <w:sz w:val="24"/>
          <w:szCs w:val="24"/>
          <w:lang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4648200</wp:posOffset>
            </wp:positionH>
            <wp:positionV relativeFrom="paragraph">
              <wp:posOffset>749300</wp:posOffset>
            </wp:positionV>
            <wp:extent cx="2038350" cy="2038350"/>
            <wp:effectExtent l="0" t="0" r="0" b="0"/>
            <wp:wrapNone/>
            <wp:docPr id="1" name="图片 1" descr="E:\薛浩文\Supplier Catanoge\双武\S系列\JJH-C145S2-005C小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薛浩文\Supplier Catanoge\双武\S系列\JJH-C145S2-005C小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0" r="2857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TsEP9cAAAAKAQAADwAAAAAAAAABACAAAAAiAAAAZHJzL2Rvd25yZXYueG1sUEsBAhQA&#10;FAAAAAgAh07iQGTp2xbzAQAAwAMAAA4AAAAAAAAAAQAgAAAAJgEAAGRycy9lMm9Eb2MueG1sUEsF&#10;BgAAAAAGAAYAWQEAAIsFAAAAAA==&#10;">
                <v:fill on="f" focussize="0,0"/>
                <v:stroke weight="1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>：S</w:t>
      </w:r>
      <w:r>
        <w:rPr>
          <w:color w:val="231F20"/>
          <w:spacing w:val="-12"/>
          <w:w w:val="75"/>
          <w:sz w:val="24"/>
          <w:szCs w:val="24"/>
          <w:lang w:eastAsia="zh-CN"/>
        </w:rPr>
        <w:t>W-C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>130</w:t>
      </w:r>
      <w:r>
        <w:rPr>
          <w:color w:val="231F20"/>
          <w:spacing w:val="-12"/>
          <w:w w:val="75"/>
          <w:sz w:val="24"/>
          <w:szCs w:val="24"/>
          <w:lang w:eastAsia="zh-CN"/>
        </w:rPr>
        <w:t>S2-00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>4</w:t>
      </w:r>
      <w:r>
        <w:rPr>
          <w:color w:val="231F20"/>
          <w:spacing w:val="-12"/>
          <w:w w:val="75"/>
          <w:sz w:val="24"/>
          <w:szCs w:val="24"/>
          <w:lang w:eastAsia="zh-CN"/>
        </w:rPr>
        <w:t>C                                                                                             Gearbox motor of vending machine</w:t>
      </w:r>
    </w:p>
    <w:p w14:paraId="4098752B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bookmarkStart w:id="0" w:name="_GoBack"/>
      <w:bookmarkEnd w:id="0"/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0FD04902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p w14:paraId="761691B9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080"/>
        <w:gridCol w:w="1080"/>
        <w:gridCol w:w="1080"/>
        <w:gridCol w:w="1080"/>
      </w:tblGrid>
      <w:tr w14:paraId="3FBAB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E7136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7CB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6A65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D70B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5ED6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6E07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6D730">
            <w:pPr>
              <w:widowControl/>
              <w:jc w:val="left"/>
              <w:rPr>
                <w:outline/>
                <w:color w:val="FFFFFF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>
              <w:rPr>
                <w:outline/>
                <w:color w:val="FFFFFF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Gearbox motor of vending machine:</w:t>
            </w:r>
          </w:p>
          <w:p w14:paraId="268BFD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Big output torque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2B7B0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1E0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1BF397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E8A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7E28C4B6"/>
    <w:p w14:paraId="67EA5A32">
      <w:r>
        <w:drawing>
          <wp:inline distT="0" distB="0" distL="0" distR="0">
            <wp:extent cx="2190750" cy="417830"/>
            <wp:effectExtent l="0" t="0" r="0" b="1270"/>
            <wp:docPr id="9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thinkpad\Desktop\11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08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252761" cy="42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4198C"/>
    <w:tbl>
      <w:tblPr>
        <w:tblStyle w:val="5"/>
        <w:tblW w:w="100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565"/>
        <w:gridCol w:w="1352"/>
        <w:gridCol w:w="2322"/>
        <w:gridCol w:w="1646"/>
        <w:gridCol w:w="1119"/>
        <w:gridCol w:w="802"/>
      </w:tblGrid>
      <w:tr w14:paraId="78FD2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3AD610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0EBCCA3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1EE8FFB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0FF4B0C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17B3FC0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Direction of rotation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487CDCB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Max torque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4C36671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oise</w:t>
            </w:r>
          </w:p>
        </w:tc>
      </w:tr>
      <w:tr w14:paraId="49C6F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2A1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SW-C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130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S2-00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5A05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12VDC/24VDC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CBEB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0.15A Max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1418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30Rpm,50Rpm,80Rpm,</w:t>
            </w:r>
          </w:p>
          <w:p w14:paraId="6F10227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30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Rpm,145Rpm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D94A5">
            <w:pPr>
              <w:widowControl/>
              <w:ind w:firstLine="210" w:firstLineChars="10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CCW/CW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0717E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10Kg.cm, 7.5Kg.cm, 4.5Kg.cm,</w:t>
            </w:r>
          </w:p>
          <w:p w14:paraId="33E0DAEF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2.8Kg.cm,  2.5Kg.cm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1F19D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65dB (A)</w:t>
            </w:r>
          </w:p>
        </w:tc>
      </w:tr>
    </w:tbl>
    <w:p w14:paraId="6170EF72"/>
    <w:p w14:paraId="496D813F">
      <w:r>
        <w:rPr>
          <w:rFonts w:hint="eastAsia"/>
        </w:rPr>
        <w:drawing>
          <wp:inline distT="0" distB="0" distL="0" distR="0">
            <wp:extent cx="2189480" cy="400050"/>
            <wp:effectExtent l="0" t="0" r="127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322011" cy="42424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E907B">
      <w:pPr>
        <w:jc w:val="center"/>
      </w:pPr>
      <w:r>
        <w:drawing>
          <wp:inline distT="0" distB="0" distL="0" distR="0">
            <wp:extent cx="6468110" cy="2522855"/>
            <wp:effectExtent l="0" t="0" r="8890" b="4445"/>
            <wp:docPr id="2" name="图片 2" descr="C:\Users\thinkpad\Desktop\158661711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thinkpad\Desktop\1586617110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8110" cy="252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21"/>
    <w:rsid w:val="00033749"/>
    <w:rsid w:val="000628E3"/>
    <w:rsid w:val="000A0FA4"/>
    <w:rsid w:val="000A6D7F"/>
    <w:rsid w:val="000F654C"/>
    <w:rsid w:val="001179A4"/>
    <w:rsid w:val="00142F26"/>
    <w:rsid w:val="00195F0F"/>
    <w:rsid w:val="00216B57"/>
    <w:rsid w:val="002528C6"/>
    <w:rsid w:val="00271B31"/>
    <w:rsid w:val="002901DE"/>
    <w:rsid w:val="002B5504"/>
    <w:rsid w:val="00332221"/>
    <w:rsid w:val="00345A7B"/>
    <w:rsid w:val="003478F6"/>
    <w:rsid w:val="003730D4"/>
    <w:rsid w:val="003A544E"/>
    <w:rsid w:val="004200F0"/>
    <w:rsid w:val="00454A42"/>
    <w:rsid w:val="00514F93"/>
    <w:rsid w:val="00555DE3"/>
    <w:rsid w:val="005E30CB"/>
    <w:rsid w:val="005F69F4"/>
    <w:rsid w:val="005F71B3"/>
    <w:rsid w:val="00614F19"/>
    <w:rsid w:val="006749C7"/>
    <w:rsid w:val="00695286"/>
    <w:rsid w:val="00705A55"/>
    <w:rsid w:val="00752E60"/>
    <w:rsid w:val="008E437F"/>
    <w:rsid w:val="008F2D1E"/>
    <w:rsid w:val="0090494C"/>
    <w:rsid w:val="00973D63"/>
    <w:rsid w:val="009A0814"/>
    <w:rsid w:val="009A5527"/>
    <w:rsid w:val="00A3043B"/>
    <w:rsid w:val="00A5443D"/>
    <w:rsid w:val="00A60A68"/>
    <w:rsid w:val="00A878DD"/>
    <w:rsid w:val="00A94A2D"/>
    <w:rsid w:val="00AD01BF"/>
    <w:rsid w:val="00AD7E36"/>
    <w:rsid w:val="00B54E59"/>
    <w:rsid w:val="00BA2440"/>
    <w:rsid w:val="00BE7225"/>
    <w:rsid w:val="00C03017"/>
    <w:rsid w:val="00C26E85"/>
    <w:rsid w:val="00C440DC"/>
    <w:rsid w:val="00C85B80"/>
    <w:rsid w:val="00CC4DC3"/>
    <w:rsid w:val="00CD3B8B"/>
    <w:rsid w:val="00D41B90"/>
    <w:rsid w:val="00D52492"/>
    <w:rsid w:val="00D87C75"/>
    <w:rsid w:val="00D90209"/>
    <w:rsid w:val="00D9571D"/>
    <w:rsid w:val="00DA6089"/>
    <w:rsid w:val="00DB1545"/>
    <w:rsid w:val="00DE5CC7"/>
    <w:rsid w:val="00E35F6E"/>
    <w:rsid w:val="00EF6615"/>
    <w:rsid w:val="00F0329F"/>
    <w:rsid w:val="00F616A6"/>
    <w:rsid w:val="00F97B31"/>
    <w:rsid w:val="00FA005E"/>
    <w:rsid w:val="00FD215D"/>
    <w:rsid w:val="38412B8D"/>
    <w:rsid w:val="3A64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7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标题 Char"/>
    <w:basedOn w:val="6"/>
    <w:link w:val="4"/>
    <w:qFormat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  <w:style w:type="character" w:customStyle="1" w:styleId="10">
    <w:name w:val="页眉 Char"/>
    <w:basedOn w:val="6"/>
    <w:link w:val="3"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4EAC85-3545-4B92-AE70-548924BC0D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362</Characters>
  <Lines>3</Lines>
  <Paragraphs>1</Paragraphs>
  <TotalTime>203</TotalTime>
  <ScaleCrop>false</ScaleCrop>
  <LinksUpToDate>false</LinksUpToDate>
  <CharactersWithSpaces>493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2025-08-05T00:25:33Z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1F07C9A640154FBD847252D2CCEBC187_12</vt:lpwstr>
  </property>
  <property fmtid="{D5CDD505-2E9C-101B-9397-08002B2CF9AE}" pid="4" name="KSOTemplateDocerSaveRecord">
    <vt:lpwstr>eyJoZGlkIjoiZDMxZmNjOWMxMGM3YjJlMjEzZTYwMWJkZTZiOWUxOTUiLCJ1c2VySWQiOiIxNTczNTQ3NDg5In0=</vt:lpwstr>
  </property>
</Properties>
</file>